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A946" w14:textId="77777777" w:rsidR="006227CC" w:rsidRDefault="006227CC" w:rsidP="006227CC">
      <w:pPr>
        <w:pStyle w:val="Rubrik5"/>
        <w:shd w:val="clear" w:color="auto" w:fill="FFFFFF"/>
        <w:spacing w:before="240" w:after="240"/>
        <w:jc w:val="center"/>
        <w:rPr>
          <w:rFonts w:ascii="Open Sans" w:hAnsi="Open Sans"/>
          <w:color w:val="0F7A82"/>
          <w:spacing w:val="35"/>
          <w:sz w:val="21"/>
          <w:szCs w:val="21"/>
        </w:rPr>
      </w:pPr>
      <w:r>
        <w:rPr>
          <w:rFonts w:ascii="Open Sans" w:hAnsi="Open Sans"/>
          <w:color w:val="BF945B"/>
          <w:spacing w:val="35"/>
          <w:sz w:val="21"/>
          <w:szCs w:val="21"/>
        </w:rPr>
        <w:t>AKTIVERA DIN INRE SJÄLVLÄKNING</w:t>
      </w:r>
    </w:p>
    <w:p w14:paraId="1A0FC556" w14:textId="77777777" w:rsidR="006227CC" w:rsidRDefault="006227CC" w:rsidP="00B945DB">
      <w:pPr>
        <w:pStyle w:val="Rubrik2"/>
        <w:shd w:val="clear" w:color="auto" w:fill="FFFFFF"/>
        <w:spacing w:before="0" w:beforeAutospacing="0" w:after="264" w:afterAutospacing="0"/>
        <w:rPr>
          <w:rFonts w:ascii="Open Sans" w:hAnsi="Open Sans"/>
          <w:color w:val="0F7A82"/>
          <w:spacing w:val="-5"/>
          <w:sz w:val="53"/>
          <w:szCs w:val="53"/>
        </w:rPr>
      </w:pPr>
      <w:r>
        <w:rPr>
          <w:rFonts w:ascii="Open Sans" w:hAnsi="Open Sans"/>
          <w:color w:val="0F7A82"/>
          <w:spacing w:val="-5"/>
          <w:sz w:val="53"/>
          <w:szCs w:val="53"/>
        </w:rPr>
        <w:t xml:space="preserve">LIFE </w:t>
      </w:r>
      <w:proofErr w:type="spellStart"/>
      <w:r>
        <w:rPr>
          <w:rFonts w:ascii="Open Sans" w:hAnsi="Open Sans"/>
          <w:color w:val="0F7A82"/>
          <w:spacing w:val="-5"/>
          <w:sz w:val="53"/>
          <w:szCs w:val="53"/>
        </w:rPr>
        <w:t>Therapy</w:t>
      </w:r>
      <w:proofErr w:type="spellEnd"/>
      <w:r>
        <w:rPr>
          <w:rFonts w:ascii="Open Sans" w:hAnsi="Open Sans"/>
          <w:color w:val="0F7A82"/>
          <w:spacing w:val="-5"/>
          <w:sz w:val="53"/>
          <w:szCs w:val="53"/>
        </w:rPr>
        <w:t>® Syntesbehandling</w:t>
      </w:r>
    </w:p>
    <w:p w14:paraId="6A124516" w14:textId="77777777" w:rsidR="006227CC" w:rsidRDefault="006227CC" w:rsidP="006227CC">
      <w:pPr>
        <w:pStyle w:val="p1"/>
        <w:shd w:val="clear" w:color="auto" w:fill="FFFFFF"/>
        <w:spacing w:before="0" w:beforeAutospacing="0" w:after="300" w:afterAutospacing="0"/>
        <w:rPr>
          <w:rFonts w:ascii="Open Sans" w:hAnsi="Open Sans"/>
          <w:color w:val="7A7A7A"/>
          <w:spacing w:val="5"/>
        </w:rPr>
      </w:pPr>
      <w:r>
        <w:rPr>
          <w:rStyle w:val="s1"/>
          <w:rFonts w:ascii="Open Sans" w:hAnsi="Open Sans"/>
          <w:b/>
          <w:bCs/>
          <w:color w:val="7A7A7A"/>
          <w:spacing w:val="5"/>
        </w:rPr>
        <w:t xml:space="preserve">LIFE </w:t>
      </w:r>
      <w:proofErr w:type="spellStart"/>
      <w:r>
        <w:rPr>
          <w:rStyle w:val="s1"/>
          <w:rFonts w:ascii="Open Sans" w:hAnsi="Open Sans"/>
          <w:b/>
          <w:bCs/>
          <w:color w:val="7A7A7A"/>
          <w:spacing w:val="5"/>
        </w:rPr>
        <w:t>Therapy</w:t>
      </w:r>
      <w:proofErr w:type="spellEnd"/>
      <w:r>
        <w:rPr>
          <w:rStyle w:val="s1"/>
          <w:rFonts w:ascii="Open Sans" w:hAnsi="Open Sans"/>
          <w:b/>
          <w:bCs/>
          <w:color w:val="7A7A7A"/>
          <w:spacing w:val="5"/>
        </w:rPr>
        <w:t>® har som mål att skapa en syntes som aktiverar kroppens, psykets och själens förmåga till självläkning.</w:t>
      </w:r>
    </w:p>
    <w:p w14:paraId="59F15CD2" w14:textId="77777777" w:rsidR="006227CC" w:rsidRDefault="006227CC" w:rsidP="006227CC">
      <w:pPr>
        <w:pStyle w:val="Normalwebb"/>
        <w:shd w:val="clear" w:color="auto" w:fill="FFFFFF"/>
        <w:spacing w:before="0" w:beforeAutospacing="0" w:after="300" w:afterAutospacing="0"/>
        <w:rPr>
          <w:rFonts w:ascii="Open Sans" w:hAnsi="Open Sans"/>
          <w:color w:val="7A7A7A"/>
          <w:spacing w:val="5"/>
        </w:rPr>
      </w:pPr>
      <w:r>
        <w:rPr>
          <w:rStyle w:val="s1"/>
          <w:rFonts w:ascii="Open Sans" w:hAnsi="Open Sans"/>
          <w:color w:val="7A7A7A"/>
          <w:spacing w:val="5"/>
        </w:rPr>
        <w:t xml:space="preserve">En Syntesbehandling aktiverar det </w:t>
      </w:r>
      <w:proofErr w:type="spellStart"/>
      <w:r>
        <w:rPr>
          <w:rStyle w:val="s1"/>
          <w:rFonts w:ascii="Open Sans" w:hAnsi="Open Sans"/>
          <w:color w:val="7A7A7A"/>
          <w:spacing w:val="5"/>
        </w:rPr>
        <w:t>kraniosakrala</w:t>
      </w:r>
      <w:proofErr w:type="spellEnd"/>
      <w:r>
        <w:rPr>
          <w:rStyle w:val="s1"/>
          <w:rFonts w:ascii="Open Sans" w:hAnsi="Open Sans"/>
          <w:color w:val="7A7A7A"/>
          <w:spacing w:val="5"/>
        </w:rPr>
        <w:t xml:space="preserve"> flödet i kroppen och det elektromagnetiska flödet i energifältet som omger kroppen. Genom att aktivera och optimera dessa flöden kan terapeuten hjälpa klienten att starta en självläkningsprocess. Behandlingen inkluderar terapeutiska och manuella metoder för att medvetandegöra och förändra destruktiva mentala mönster och låsningar.</w:t>
      </w:r>
    </w:p>
    <w:p w14:paraId="1B82B97C" w14:textId="77777777" w:rsidR="006227CC" w:rsidRDefault="006227CC" w:rsidP="006227CC">
      <w:pPr>
        <w:pStyle w:val="Rubrik3"/>
        <w:shd w:val="clear" w:color="auto" w:fill="FFFFFF"/>
        <w:spacing w:before="240" w:after="240"/>
        <w:rPr>
          <w:rFonts w:ascii="Open Sans" w:hAnsi="Open Sans"/>
          <w:color w:val="0F7A82"/>
          <w:sz w:val="45"/>
          <w:szCs w:val="45"/>
        </w:rPr>
      </w:pPr>
      <w:r>
        <w:rPr>
          <w:rStyle w:val="s1"/>
          <w:rFonts w:ascii="Open Sans" w:hAnsi="Open Sans"/>
          <w:color w:val="0F7A82"/>
          <w:sz w:val="45"/>
          <w:szCs w:val="45"/>
        </w:rPr>
        <w:t>Låt dig omslutas av ett lugn!</w:t>
      </w:r>
    </w:p>
    <w:p w14:paraId="011291AF" w14:textId="77777777" w:rsidR="006227CC" w:rsidRDefault="006227CC" w:rsidP="006227CC">
      <w:pPr>
        <w:pStyle w:val="p1"/>
        <w:shd w:val="clear" w:color="auto" w:fill="FFFFFF"/>
        <w:spacing w:before="0" w:beforeAutospacing="0" w:after="300" w:afterAutospacing="0"/>
        <w:rPr>
          <w:rFonts w:ascii="Open Sans" w:hAnsi="Open Sans"/>
          <w:color w:val="7A7A7A"/>
          <w:spacing w:val="5"/>
        </w:rPr>
      </w:pPr>
      <w:r>
        <w:rPr>
          <w:rStyle w:val="s1"/>
          <w:rFonts w:ascii="Open Sans" w:hAnsi="Open Sans"/>
          <w:color w:val="7A7A7A"/>
          <w:spacing w:val="5"/>
        </w:rPr>
        <w:t>Behandlingen medför läkning av nervsystemet, ökad fysisk närvaro, mer målinriktad handling, ökad medvetenhet om mentala mönster, högre energinivå och expanderad livskvalité.</w:t>
      </w:r>
    </w:p>
    <w:p w14:paraId="406B8C90" w14:textId="77777777" w:rsidR="006227CC" w:rsidRDefault="006227CC" w:rsidP="006227CC">
      <w:pPr>
        <w:pStyle w:val="Rubrik3"/>
        <w:shd w:val="clear" w:color="auto" w:fill="FFFFFF"/>
        <w:spacing w:before="240" w:after="240"/>
        <w:rPr>
          <w:rFonts w:ascii="Open Sans" w:hAnsi="Open Sans"/>
          <w:color w:val="0F7A82"/>
          <w:sz w:val="45"/>
          <w:szCs w:val="45"/>
        </w:rPr>
      </w:pPr>
      <w:r>
        <w:rPr>
          <w:rStyle w:val="s1"/>
          <w:rFonts w:ascii="Open Sans" w:hAnsi="Open Sans"/>
          <w:color w:val="0F7A82"/>
          <w:sz w:val="45"/>
          <w:szCs w:val="45"/>
        </w:rPr>
        <w:t xml:space="preserve">Varför är LIFE </w:t>
      </w:r>
      <w:proofErr w:type="spellStart"/>
      <w:r>
        <w:rPr>
          <w:rStyle w:val="s1"/>
          <w:rFonts w:ascii="Open Sans" w:hAnsi="Open Sans"/>
          <w:color w:val="0F7A82"/>
          <w:sz w:val="45"/>
          <w:szCs w:val="45"/>
        </w:rPr>
        <w:t>Therapy</w:t>
      </w:r>
      <w:proofErr w:type="spellEnd"/>
      <w:r>
        <w:rPr>
          <w:rStyle w:val="s1"/>
          <w:rFonts w:ascii="Open Sans" w:hAnsi="Open Sans"/>
          <w:color w:val="0F7A82"/>
          <w:sz w:val="45"/>
          <w:szCs w:val="45"/>
        </w:rPr>
        <w:t>® viktigt?</w:t>
      </w:r>
    </w:p>
    <w:p w14:paraId="78FC4DAC" w14:textId="77777777" w:rsidR="006227CC" w:rsidRDefault="006227CC" w:rsidP="006227CC">
      <w:pPr>
        <w:pStyle w:val="p1"/>
        <w:shd w:val="clear" w:color="auto" w:fill="FFFFFF"/>
        <w:spacing w:before="0" w:beforeAutospacing="0" w:after="300" w:afterAutospacing="0"/>
        <w:rPr>
          <w:rFonts w:ascii="Open Sans" w:hAnsi="Open Sans"/>
          <w:color w:val="7A7A7A"/>
          <w:spacing w:val="5"/>
        </w:rPr>
      </w:pPr>
      <w:r>
        <w:rPr>
          <w:rStyle w:val="s1"/>
          <w:rFonts w:ascii="Open Sans" w:hAnsi="Open Sans"/>
          <w:color w:val="7A7A7A"/>
          <w:spacing w:val="5"/>
        </w:rPr>
        <w:t>Energifältet som omger din kropp påverkar din fysiska och psykiska hälsa. Vi människor är utrustade med ett sensitivt nervsystem som ständigt tar emot, tolkar och reagerar på många olika känslor och signaler. Signalerna påverkar vår emotionella, fysiska och mentala hälsa. Man kan exempelvis få ont i huvudet av att befinna sig i en miljö som man inte uppfattar som harmonisk. När flödet i kroppen och i energifältet samarbetar startar en naturlig läkeprocess.</w:t>
      </w:r>
    </w:p>
    <w:p w14:paraId="023CB13B" w14:textId="77777777" w:rsidR="006227CC" w:rsidRDefault="006227CC" w:rsidP="006227CC">
      <w:pPr>
        <w:pStyle w:val="Rubrik5"/>
        <w:shd w:val="clear" w:color="auto" w:fill="FFFFFF"/>
        <w:spacing w:before="240" w:after="240"/>
        <w:jc w:val="center"/>
        <w:rPr>
          <w:rFonts w:ascii="Open Sans" w:hAnsi="Open Sans"/>
          <w:color w:val="0F7A82"/>
          <w:spacing w:val="35"/>
          <w:sz w:val="21"/>
          <w:szCs w:val="21"/>
        </w:rPr>
      </w:pPr>
      <w:r>
        <w:rPr>
          <w:rFonts w:ascii="Open Sans" w:hAnsi="Open Sans"/>
          <w:color w:val="BF945B"/>
          <w:spacing w:val="35"/>
          <w:sz w:val="21"/>
          <w:szCs w:val="21"/>
        </w:rPr>
        <w:t>KROPP, SINNE OCH SJÄL</w:t>
      </w:r>
    </w:p>
    <w:p w14:paraId="6D67CDB7" w14:textId="77777777" w:rsidR="006227CC" w:rsidRDefault="006227CC" w:rsidP="006227CC">
      <w:pPr>
        <w:pStyle w:val="Rubrik2"/>
        <w:shd w:val="clear" w:color="auto" w:fill="FFFFFF"/>
        <w:spacing w:before="0" w:beforeAutospacing="0" w:after="264" w:afterAutospacing="0"/>
        <w:jc w:val="center"/>
        <w:rPr>
          <w:rFonts w:ascii="Open Sans" w:hAnsi="Open Sans"/>
          <w:color w:val="0F7A82"/>
          <w:spacing w:val="-5"/>
          <w:sz w:val="53"/>
          <w:szCs w:val="53"/>
        </w:rPr>
      </w:pPr>
      <w:r>
        <w:rPr>
          <w:rFonts w:ascii="Open Sans" w:hAnsi="Open Sans"/>
          <w:color w:val="0F7A82"/>
          <w:spacing w:val="-5"/>
          <w:sz w:val="53"/>
          <w:szCs w:val="53"/>
        </w:rPr>
        <w:t xml:space="preserve">LIFE </w:t>
      </w:r>
      <w:proofErr w:type="spellStart"/>
      <w:r>
        <w:rPr>
          <w:rFonts w:ascii="Open Sans" w:hAnsi="Open Sans"/>
          <w:color w:val="0F7A82"/>
          <w:spacing w:val="-5"/>
          <w:sz w:val="53"/>
          <w:szCs w:val="53"/>
        </w:rPr>
        <w:t>Therapy</w:t>
      </w:r>
      <w:proofErr w:type="spellEnd"/>
      <w:r>
        <w:rPr>
          <w:rFonts w:ascii="Open Sans" w:hAnsi="Open Sans"/>
          <w:color w:val="0F7A82"/>
          <w:spacing w:val="-5"/>
          <w:sz w:val="53"/>
          <w:szCs w:val="53"/>
        </w:rPr>
        <w:t>® hjälper på flera plan</w:t>
      </w:r>
    </w:p>
    <w:p w14:paraId="424BE8E8" w14:textId="77777777" w:rsidR="006227CC" w:rsidRDefault="006227CC" w:rsidP="006227CC">
      <w:pPr>
        <w:pStyle w:val="Rubrik3"/>
        <w:shd w:val="clear" w:color="auto" w:fill="FFFFFF"/>
        <w:spacing w:before="240" w:after="240"/>
        <w:rPr>
          <w:rFonts w:ascii="Open Sans" w:hAnsi="Open Sans"/>
          <w:color w:val="0F7A82"/>
          <w:sz w:val="45"/>
          <w:szCs w:val="45"/>
        </w:rPr>
      </w:pPr>
      <w:r>
        <w:rPr>
          <w:rStyle w:val="s1"/>
          <w:rFonts w:ascii="Open Sans" w:hAnsi="Open Sans"/>
          <w:color w:val="0F7A82"/>
          <w:sz w:val="45"/>
          <w:szCs w:val="45"/>
        </w:rPr>
        <w:lastRenderedPageBreak/>
        <w:t>Mentalt</w:t>
      </w:r>
    </w:p>
    <w:p w14:paraId="7532EDC3" w14:textId="77777777" w:rsidR="006227CC" w:rsidRDefault="006227CC" w:rsidP="006227CC">
      <w:pPr>
        <w:pStyle w:val="p1"/>
        <w:shd w:val="clear" w:color="auto" w:fill="FFFFFF"/>
        <w:spacing w:before="0" w:beforeAutospacing="0" w:after="300" w:afterAutospacing="0"/>
        <w:rPr>
          <w:rFonts w:ascii="Open Sans" w:hAnsi="Open Sans"/>
          <w:color w:val="7A7A7A"/>
          <w:spacing w:val="5"/>
        </w:rPr>
      </w:pPr>
      <w:r>
        <w:rPr>
          <w:rStyle w:val="s1"/>
          <w:rFonts w:ascii="Open Sans" w:hAnsi="Open Sans"/>
          <w:color w:val="7A7A7A"/>
          <w:spacing w:val="5"/>
        </w:rPr>
        <w:t>– genom att börja förändra destruktiva medvetna eller omedvetna mönster och börja stärka självkänslan, respekten och omtanken inför dig själv.</w:t>
      </w:r>
    </w:p>
    <w:p w14:paraId="3DD837BE" w14:textId="77777777" w:rsidR="006227CC" w:rsidRDefault="00B945DB" w:rsidP="006227CC">
      <w:pPr>
        <w:shd w:val="clear" w:color="auto" w:fill="FFFFFF"/>
        <w:jc w:val="center"/>
        <w:rPr>
          <w:rFonts w:ascii="Open Sans" w:hAnsi="Open Sans"/>
          <w:color w:val="7A7A7A"/>
          <w:spacing w:val="5"/>
        </w:rPr>
      </w:pPr>
      <w:hyperlink r:id="rId5" w:tgtFrame="_self" w:history="1">
        <w:r w:rsidR="006227CC">
          <w:rPr>
            <w:rStyle w:val="fusion-button-text"/>
            <w:rFonts w:ascii="Oxygen" w:hAnsi="Oxygen"/>
            <w:b/>
            <w:bCs/>
            <w:caps/>
            <w:color w:val="FFFFFF"/>
            <w:spacing w:val="45"/>
            <w:sz w:val="21"/>
            <w:szCs w:val="21"/>
            <w:bdr w:val="single" w:sz="2" w:space="10" w:color="FFFFFF" w:frame="1"/>
            <w:shd w:val="clear" w:color="auto" w:fill="CFA163"/>
          </w:rPr>
          <w:t>LÄS MER</w:t>
        </w:r>
      </w:hyperlink>
    </w:p>
    <w:p w14:paraId="2ADF4F10" w14:textId="77777777" w:rsidR="006227CC" w:rsidRDefault="006227CC" w:rsidP="006227CC">
      <w:pPr>
        <w:pStyle w:val="Rubrik3"/>
        <w:shd w:val="clear" w:color="auto" w:fill="FFFFFF"/>
        <w:spacing w:before="240" w:after="240"/>
        <w:rPr>
          <w:rFonts w:ascii="Open Sans" w:hAnsi="Open Sans"/>
          <w:color w:val="0F7A82"/>
          <w:sz w:val="45"/>
          <w:szCs w:val="45"/>
        </w:rPr>
      </w:pPr>
      <w:r>
        <w:rPr>
          <w:rStyle w:val="line1"/>
          <w:rFonts w:ascii="Open Sans" w:hAnsi="Open Sans"/>
          <w:color w:val="0F7A82"/>
          <w:sz w:val="45"/>
          <w:szCs w:val="45"/>
        </w:rPr>
        <w:t>Emotionellt &amp; Fysiskt</w:t>
      </w:r>
    </w:p>
    <w:p w14:paraId="53E8E6E3" w14:textId="77777777" w:rsidR="006227CC" w:rsidRDefault="006227CC" w:rsidP="006227CC">
      <w:pPr>
        <w:pStyle w:val="p1"/>
        <w:shd w:val="clear" w:color="auto" w:fill="FFFFFF"/>
        <w:spacing w:before="0" w:beforeAutospacing="0" w:after="300" w:afterAutospacing="0"/>
        <w:rPr>
          <w:rFonts w:ascii="Open Sans" w:hAnsi="Open Sans"/>
          <w:color w:val="7A7A7A"/>
          <w:spacing w:val="5"/>
        </w:rPr>
      </w:pPr>
      <w:r>
        <w:rPr>
          <w:rStyle w:val="s1"/>
          <w:rFonts w:ascii="Open Sans" w:hAnsi="Open Sans"/>
          <w:color w:val="7A7A7A"/>
          <w:spacing w:val="5"/>
        </w:rPr>
        <w:t xml:space="preserve">– genom att hjälpa nervsystemet till välbehövd avslappning och samtidigt läka gamla trauma. Ofta är vi inte medvetna om hur spända och stressade vi är. Akut stress eller långvarig mikrostress gör att vi blir kognitivt avtrubbade. En av följderna kan vara att Atlaskotan (C1) roterar framåt och klämmer </w:t>
      </w:r>
      <w:proofErr w:type="spellStart"/>
      <w:r>
        <w:rPr>
          <w:rStyle w:val="s1"/>
          <w:rFonts w:ascii="Open Sans" w:hAnsi="Open Sans"/>
          <w:color w:val="7A7A7A"/>
          <w:spacing w:val="5"/>
        </w:rPr>
        <w:t>Vagusnerven</w:t>
      </w:r>
      <w:proofErr w:type="spellEnd"/>
      <w:r>
        <w:rPr>
          <w:rStyle w:val="s1"/>
          <w:rFonts w:ascii="Open Sans" w:hAnsi="Open Sans"/>
          <w:color w:val="7A7A7A"/>
          <w:spacing w:val="5"/>
        </w:rPr>
        <w:t>. I långa loppet får vi reaktioner av stress som kan leda till psykisk och fysisk ohälsa.</w:t>
      </w:r>
    </w:p>
    <w:p w14:paraId="28EE76A5" w14:textId="77777777" w:rsidR="006227CC" w:rsidRDefault="00B945DB" w:rsidP="006227CC">
      <w:pPr>
        <w:shd w:val="clear" w:color="auto" w:fill="FFFFFF"/>
        <w:jc w:val="center"/>
        <w:rPr>
          <w:rFonts w:ascii="Open Sans" w:hAnsi="Open Sans"/>
          <w:color w:val="7A7A7A"/>
          <w:spacing w:val="5"/>
        </w:rPr>
      </w:pPr>
      <w:hyperlink r:id="rId6" w:tgtFrame="_self" w:history="1">
        <w:r w:rsidR="006227CC">
          <w:rPr>
            <w:rStyle w:val="fusion-button-text"/>
            <w:rFonts w:ascii="Oxygen" w:hAnsi="Oxygen"/>
            <w:b/>
            <w:bCs/>
            <w:caps/>
            <w:color w:val="FFFFFF"/>
            <w:spacing w:val="45"/>
            <w:sz w:val="21"/>
            <w:szCs w:val="21"/>
            <w:bdr w:val="single" w:sz="2" w:space="10" w:color="FFFFFF" w:frame="1"/>
            <w:shd w:val="clear" w:color="auto" w:fill="CFA163"/>
          </w:rPr>
          <w:t>LÄS MER</w:t>
        </w:r>
      </w:hyperlink>
    </w:p>
    <w:p w14:paraId="5F4A6C29" w14:textId="77777777" w:rsidR="006227CC" w:rsidRDefault="006227CC" w:rsidP="006227CC">
      <w:pPr>
        <w:pStyle w:val="Rubrik3"/>
        <w:shd w:val="clear" w:color="auto" w:fill="FFFFFF"/>
        <w:spacing w:before="240" w:after="240"/>
        <w:rPr>
          <w:rFonts w:ascii="Open Sans" w:hAnsi="Open Sans"/>
          <w:color w:val="0F7A82"/>
          <w:sz w:val="45"/>
          <w:szCs w:val="45"/>
        </w:rPr>
      </w:pPr>
      <w:r>
        <w:rPr>
          <w:rStyle w:val="line1"/>
          <w:rFonts w:ascii="Open Sans" w:hAnsi="Open Sans"/>
          <w:color w:val="0F7A82"/>
          <w:sz w:val="45"/>
          <w:szCs w:val="45"/>
        </w:rPr>
        <w:t>Energimässigt</w:t>
      </w:r>
    </w:p>
    <w:p w14:paraId="45244107" w14:textId="77777777" w:rsidR="006227CC" w:rsidRDefault="006227CC" w:rsidP="006227CC">
      <w:pPr>
        <w:pStyle w:val="p1"/>
        <w:shd w:val="clear" w:color="auto" w:fill="FFFFFF"/>
        <w:spacing w:before="0" w:beforeAutospacing="0" w:after="300" w:afterAutospacing="0"/>
        <w:rPr>
          <w:rFonts w:ascii="Open Sans" w:hAnsi="Open Sans"/>
          <w:color w:val="7A7A7A"/>
          <w:spacing w:val="5"/>
        </w:rPr>
      </w:pPr>
      <w:r>
        <w:rPr>
          <w:rStyle w:val="s1"/>
          <w:rFonts w:ascii="Open Sans" w:hAnsi="Open Sans"/>
          <w:color w:val="7A7A7A"/>
          <w:spacing w:val="5"/>
        </w:rPr>
        <w:t>– när flödet i kroppen ökar framstår din energi tydligare vilket medför att du känner dig mer närvarande i kroppen och upplever en högre aktivitetsnivå. Det blir lättare att hantera stressande situationer i vardagen och du får bättre överblick till att hitta strategier för att uppnå dina mål.</w:t>
      </w:r>
    </w:p>
    <w:p w14:paraId="1ADF851C" w14:textId="77777777" w:rsidR="006227CC" w:rsidRDefault="00B945DB" w:rsidP="006227CC">
      <w:pPr>
        <w:shd w:val="clear" w:color="auto" w:fill="FFFFFF"/>
        <w:jc w:val="center"/>
        <w:rPr>
          <w:rFonts w:ascii="Open Sans" w:hAnsi="Open Sans"/>
          <w:color w:val="7A7A7A"/>
          <w:spacing w:val="5"/>
        </w:rPr>
      </w:pPr>
      <w:hyperlink r:id="rId7" w:tgtFrame="_self" w:history="1">
        <w:r w:rsidR="006227CC">
          <w:rPr>
            <w:rStyle w:val="fusion-button-text"/>
            <w:rFonts w:ascii="Oxygen" w:hAnsi="Oxygen"/>
            <w:b/>
            <w:bCs/>
            <w:caps/>
            <w:color w:val="FFFFFF"/>
            <w:spacing w:val="45"/>
            <w:sz w:val="21"/>
            <w:szCs w:val="21"/>
            <w:bdr w:val="single" w:sz="2" w:space="10" w:color="FFFFFF" w:frame="1"/>
            <w:shd w:val="clear" w:color="auto" w:fill="CFA163"/>
          </w:rPr>
          <w:t>LÄS MER</w:t>
        </w:r>
      </w:hyperlink>
    </w:p>
    <w:p w14:paraId="5A11EC57" w14:textId="77777777" w:rsidR="003500C3" w:rsidRDefault="003500C3"/>
    <w:sectPr w:rsidR="00350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xygen">
    <w:altName w:val="Cambria"/>
    <w:charset w:val="00"/>
    <w:family w:val="auto"/>
    <w:pitch w:val="variable"/>
    <w:sig w:usb0="A00000EF" w:usb1="4000204B" w:usb2="00000000" w:usb3="00000000" w:csb0="0000009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2A0"/>
    <w:multiLevelType w:val="multilevel"/>
    <w:tmpl w:val="5712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33AFF"/>
    <w:multiLevelType w:val="multilevel"/>
    <w:tmpl w:val="0F7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D7116"/>
    <w:multiLevelType w:val="multilevel"/>
    <w:tmpl w:val="59C0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2342C"/>
    <w:multiLevelType w:val="multilevel"/>
    <w:tmpl w:val="6AF6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D1876"/>
    <w:multiLevelType w:val="multilevel"/>
    <w:tmpl w:val="481C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00AAC"/>
    <w:multiLevelType w:val="multilevel"/>
    <w:tmpl w:val="3592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26CCD"/>
    <w:multiLevelType w:val="multilevel"/>
    <w:tmpl w:val="A58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F6F80"/>
    <w:multiLevelType w:val="multilevel"/>
    <w:tmpl w:val="AC76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F85CEB"/>
    <w:multiLevelType w:val="hybridMultilevel"/>
    <w:tmpl w:val="E7AEAD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61621D"/>
    <w:multiLevelType w:val="multilevel"/>
    <w:tmpl w:val="8D6E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95A9E"/>
    <w:multiLevelType w:val="multilevel"/>
    <w:tmpl w:val="3E2C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10"/>
  </w:num>
  <w:num w:numId="6">
    <w:abstractNumId w:val="5"/>
  </w:num>
  <w:num w:numId="7">
    <w:abstractNumId w:val="9"/>
  </w:num>
  <w:num w:numId="8">
    <w:abstractNumId w:val="6"/>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13"/>
    <w:rsid w:val="000E63A6"/>
    <w:rsid w:val="001631BC"/>
    <w:rsid w:val="001E57BD"/>
    <w:rsid w:val="002F439B"/>
    <w:rsid w:val="003500C3"/>
    <w:rsid w:val="00392072"/>
    <w:rsid w:val="004057D9"/>
    <w:rsid w:val="00451463"/>
    <w:rsid w:val="005A5C8F"/>
    <w:rsid w:val="005A6205"/>
    <w:rsid w:val="006227CC"/>
    <w:rsid w:val="006408C9"/>
    <w:rsid w:val="006C676B"/>
    <w:rsid w:val="006D527E"/>
    <w:rsid w:val="007307A1"/>
    <w:rsid w:val="00813144"/>
    <w:rsid w:val="00813DB4"/>
    <w:rsid w:val="008A5FC9"/>
    <w:rsid w:val="009014E8"/>
    <w:rsid w:val="00A50D58"/>
    <w:rsid w:val="00AA270E"/>
    <w:rsid w:val="00B945DB"/>
    <w:rsid w:val="00BA04F1"/>
    <w:rsid w:val="00CA7231"/>
    <w:rsid w:val="00CD4453"/>
    <w:rsid w:val="00D0645D"/>
    <w:rsid w:val="00D5260A"/>
    <w:rsid w:val="00DA3E1F"/>
    <w:rsid w:val="00E00E9B"/>
    <w:rsid w:val="00E5075A"/>
    <w:rsid w:val="00E51002"/>
    <w:rsid w:val="00E91013"/>
    <w:rsid w:val="00F00ADD"/>
    <w:rsid w:val="00FA1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133A"/>
  <w15:chartTrackingRefBased/>
  <w15:docId w15:val="{91329FB6-D1DC-40D6-BA7A-A1E3E4FE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64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8A5FC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6227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E00E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006227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A5FC9"/>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8A5F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A5FC9"/>
    <w:rPr>
      <w:i/>
      <w:iCs/>
    </w:rPr>
  </w:style>
  <w:style w:type="character" w:styleId="Hyperlnk">
    <w:name w:val="Hyperlink"/>
    <w:basedOn w:val="Standardstycketeckensnitt"/>
    <w:uiPriority w:val="99"/>
    <w:semiHidden/>
    <w:unhideWhenUsed/>
    <w:rsid w:val="008A5FC9"/>
    <w:rPr>
      <w:color w:val="0000FF"/>
      <w:u w:val="single"/>
    </w:rPr>
  </w:style>
  <w:style w:type="character" w:customStyle="1" w:styleId="Rubrik3Char">
    <w:name w:val="Rubrik 3 Char"/>
    <w:basedOn w:val="Standardstycketeckensnitt"/>
    <w:link w:val="Rubrik3"/>
    <w:uiPriority w:val="9"/>
    <w:semiHidden/>
    <w:rsid w:val="006227CC"/>
    <w:rPr>
      <w:rFonts w:asciiTheme="majorHAnsi" w:eastAsiaTheme="majorEastAsia" w:hAnsiTheme="majorHAnsi" w:cstheme="majorBidi"/>
      <w:color w:val="1F3763" w:themeColor="accent1" w:themeShade="7F"/>
      <w:sz w:val="24"/>
      <w:szCs w:val="24"/>
    </w:rPr>
  </w:style>
  <w:style w:type="character" w:customStyle="1" w:styleId="Rubrik5Char">
    <w:name w:val="Rubrik 5 Char"/>
    <w:basedOn w:val="Standardstycketeckensnitt"/>
    <w:link w:val="Rubrik5"/>
    <w:uiPriority w:val="9"/>
    <w:rsid w:val="006227CC"/>
    <w:rPr>
      <w:rFonts w:asciiTheme="majorHAnsi" w:eastAsiaTheme="majorEastAsia" w:hAnsiTheme="majorHAnsi" w:cstheme="majorBidi"/>
      <w:color w:val="2F5496" w:themeColor="accent1" w:themeShade="BF"/>
    </w:rPr>
  </w:style>
  <w:style w:type="paragraph" w:customStyle="1" w:styleId="p1">
    <w:name w:val="p1"/>
    <w:basedOn w:val="Normal"/>
    <w:rsid w:val="006227C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6227CC"/>
  </w:style>
  <w:style w:type="character" w:customStyle="1" w:styleId="fusion-button-text">
    <w:name w:val="fusion-button-text"/>
    <w:basedOn w:val="Standardstycketeckensnitt"/>
    <w:rsid w:val="006227CC"/>
  </w:style>
  <w:style w:type="character" w:customStyle="1" w:styleId="line1">
    <w:name w:val="line1"/>
    <w:basedOn w:val="Standardstycketeckensnitt"/>
    <w:rsid w:val="006227CC"/>
  </w:style>
  <w:style w:type="character" w:customStyle="1" w:styleId="Rubrik1Char">
    <w:name w:val="Rubrik 1 Char"/>
    <w:basedOn w:val="Standardstycketeckensnitt"/>
    <w:link w:val="Rubrik1"/>
    <w:uiPriority w:val="9"/>
    <w:rsid w:val="00D0645D"/>
    <w:rPr>
      <w:rFonts w:asciiTheme="majorHAnsi" w:eastAsiaTheme="majorEastAsia" w:hAnsiTheme="majorHAnsi" w:cstheme="majorBidi"/>
      <w:color w:val="2F5496" w:themeColor="accent1" w:themeShade="BF"/>
      <w:sz w:val="32"/>
      <w:szCs w:val="32"/>
    </w:rPr>
  </w:style>
  <w:style w:type="paragraph" w:customStyle="1" w:styleId="instagram">
    <w:name w:val="instagram"/>
    <w:basedOn w:val="Normal"/>
    <w:rsid w:val="00FA16B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enu-item">
    <w:name w:val="menu-item"/>
    <w:basedOn w:val="Normal"/>
    <w:rsid w:val="00FA16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A16B3"/>
    <w:rPr>
      <w:b/>
      <w:bCs/>
    </w:rPr>
  </w:style>
  <w:style w:type="paragraph" w:styleId="Liststycke">
    <w:name w:val="List Paragraph"/>
    <w:basedOn w:val="Normal"/>
    <w:uiPriority w:val="34"/>
    <w:qFormat/>
    <w:rsid w:val="00392072"/>
    <w:pPr>
      <w:ind w:left="720"/>
      <w:contextualSpacing/>
    </w:pPr>
  </w:style>
  <w:style w:type="character" w:customStyle="1" w:styleId="Rubrik4Char">
    <w:name w:val="Rubrik 4 Char"/>
    <w:basedOn w:val="Standardstycketeckensnitt"/>
    <w:link w:val="Rubrik4"/>
    <w:uiPriority w:val="9"/>
    <w:semiHidden/>
    <w:rsid w:val="00E00E9B"/>
    <w:rPr>
      <w:rFonts w:asciiTheme="majorHAnsi" w:eastAsiaTheme="majorEastAsia" w:hAnsiTheme="majorHAnsi" w:cstheme="majorBidi"/>
      <w:i/>
      <w:iCs/>
      <w:color w:val="2F5496" w:themeColor="accent1" w:themeShade="BF"/>
    </w:rPr>
  </w:style>
  <w:style w:type="character" w:customStyle="1" w:styleId="etpbtestimonialauthor">
    <w:name w:val="et_pb_testimonial_author"/>
    <w:basedOn w:val="Standardstycketeckensnitt"/>
    <w:rsid w:val="00E0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76110">
      <w:bodyDiv w:val="1"/>
      <w:marLeft w:val="0"/>
      <w:marRight w:val="0"/>
      <w:marTop w:val="0"/>
      <w:marBottom w:val="0"/>
      <w:divBdr>
        <w:top w:val="none" w:sz="0" w:space="0" w:color="auto"/>
        <w:left w:val="none" w:sz="0" w:space="0" w:color="auto"/>
        <w:bottom w:val="none" w:sz="0" w:space="0" w:color="auto"/>
        <w:right w:val="none" w:sz="0" w:space="0" w:color="auto"/>
      </w:divBdr>
    </w:div>
    <w:div w:id="697632124">
      <w:bodyDiv w:val="1"/>
      <w:marLeft w:val="0"/>
      <w:marRight w:val="0"/>
      <w:marTop w:val="0"/>
      <w:marBottom w:val="0"/>
      <w:divBdr>
        <w:top w:val="none" w:sz="0" w:space="0" w:color="auto"/>
        <w:left w:val="none" w:sz="0" w:space="0" w:color="auto"/>
        <w:bottom w:val="none" w:sz="0" w:space="0" w:color="auto"/>
        <w:right w:val="none" w:sz="0" w:space="0" w:color="auto"/>
      </w:divBdr>
      <w:divsChild>
        <w:div w:id="853417413">
          <w:marLeft w:val="0"/>
          <w:marRight w:val="0"/>
          <w:marTop w:val="0"/>
          <w:marBottom w:val="0"/>
          <w:divBdr>
            <w:top w:val="none" w:sz="0" w:space="0" w:color="auto"/>
            <w:left w:val="none" w:sz="0" w:space="0" w:color="auto"/>
            <w:bottom w:val="none" w:sz="0" w:space="0" w:color="auto"/>
            <w:right w:val="none" w:sz="0" w:space="0" w:color="auto"/>
          </w:divBdr>
        </w:div>
        <w:div w:id="709112073">
          <w:marLeft w:val="0"/>
          <w:marRight w:val="0"/>
          <w:marTop w:val="0"/>
          <w:marBottom w:val="300"/>
          <w:divBdr>
            <w:top w:val="none" w:sz="0" w:space="0" w:color="auto"/>
            <w:left w:val="none" w:sz="0" w:space="0" w:color="auto"/>
            <w:bottom w:val="none" w:sz="0" w:space="0" w:color="auto"/>
            <w:right w:val="none" w:sz="0" w:space="0" w:color="auto"/>
          </w:divBdr>
        </w:div>
        <w:div w:id="861170312">
          <w:marLeft w:val="0"/>
          <w:marRight w:val="0"/>
          <w:marTop w:val="0"/>
          <w:marBottom w:val="0"/>
          <w:divBdr>
            <w:top w:val="none" w:sz="0" w:space="0" w:color="auto"/>
            <w:left w:val="none" w:sz="0" w:space="0" w:color="auto"/>
            <w:bottom w:val="none" w:sz="0" w:space="0" w:color="auto"/>
            <w:right w:val="none" w:sz="0" w:space="0" w:color="auto"/>
          </w:divBdr>
        </w:div>
        <w:div w:id="460004675">
          <w:marLeft w:val="0"/>
          <w:marRight w:val="0"/>
          <w:marTop w:val="0"/>
          <w:marBottom w:val="0"/>
          <w:divBdr>
            <w:top w:val="none" w:sz="0" w:space="0" w:color="auto"/>
            <w:left w:val="none" w:sz="0" w:space="0" w:color="auto"/>
            <w:bottom w:val="none" w:sz="0" w:space="0" w:color="auto"/>
            <w:right w:val="none" w:sz="0" w:space="0" w:color="auto"/>
          </w:divBdr>
        </w:div>
        <w:div w:id="651983222">
          <w:marLeft w:val="0"/>
          <w:marRight w:val="0"/>
          <w:marTop w:val="0"/>
          <w:marBottom w:val="0"/>
          <w:divBdr>
            <w:top w:val="none" w:sz="0" w:space="0" w:color="auto"/>
            <w:left w:val="none" w:sz="0" w:space="0" w:color="auto"/>
            <w:bottom w:val="none" w:sz="0" w:space="0" w:color="auto"/>
            <w:right w:val="none" w:sz="0" w:space="0" w:color="auto"/>
          </w:divBdr>
        </w:div>
        <w:div w:id="1444955013">
          <w:marLeft w:val="0"/>
          <w:marRight w:val="0"/>
          <w:marTop w:val="0"/>
          <w:marBottom w:val="0"/>
          <w:divBdr>
            <w:top w:val="none" w:sz="0" w:space="0" w:color="auto"/>
            <w:left w:val="none" w:sz="0" w:space="0" w:color="auto"/>
            <w:bottom w:val="none" w:sz="0" w:space="0" w:color="auto"/>
            <w:right w:val="none" w:sz="0" w:space="0" w:color="auto"/>
          </w:divBdr>
        </w:div>
        <w:div w:id="1753509774">
          <w:marLeft w:val="0"/>
          <w:marRight w:val="0"/>
          <w:marTop w:val="0"/>
          <w:marBottom w:val="0"/>
          <w:divBdr>
            <w:top w:val="none" w:sz="0" w:space="0" w:color="auto"/>
            <w:left w:val="none" w:sz="0" w:space="0" w:color="auto"/>
            <w:bottom w:val="none" w:sz="0" w:space="0" w:color="auto"/>
            <w:right w:val="none" w:sz="0" w:space="0" w:color="auto"/>
          </w:divBdr>
        </w:div>
        <w:div w:id="1367952845">
          <w:marLeft w:val="0"/>
          <w:marRight w:val="0"/>
          <w:marTop w:val="0"/>
          <w:marBottom w:val="0"/>
          <w:divBdr>
            <w:top w:val="none" w:sz="0" w:space="0" w:color="auto"/>
            <w:left w:val="none" w:sz="0" w:space="0" w:color="auto"/>
            <w:bottom w:val="none" w:sz="0" w:space="0" w:color="auto"/>
            <w:right w:val="none" w:sz="0" w:space="0" w:color="auto"/>
          </w:divBdr>
        </w:div>
        <w:div w:id="1374386445">
          <w:marLeft w:val="0"/>
          <w:marRight w:val="0"/>
          <w:marTop w:val="0"/>
          <w:marBottom w:val="0"/>
          <w:divBdr>
            <w:top w:val="none" w:sz="0" w:space="0" w:color="auto"/>
            <w:left w:val="none" w:sz="0" w:space="0" w:color="auto"/>
            <w:bottom w:val="none" w:sz="0" w:space="0" w:color="auto"/>
            <w:right w:val="none" w:sz="0" w:space="0" w:color="auto"/>
          </w:divBdr>
        </w:div>
        <w:div w:id="397628689">
          <w:marLeft w:val="0"/>
          <w:marRight w:val="0"/>
          <w:marTop w:val="0"/>
          <w:marBottom w:val="0"/>
          <w:divBdr>
            <w:top w:val="none" w:sz="0" w:space="0" w:color="auto"/>
            <w:left w:val="none" w:sz="0" w:space="0" w:color="auto"/>
            <w:bottom w:val="none" w:sz="0" w:space="0" w:color="auto"/>
            <w:right w:val="none" w:sz="0" w:space="0" w:color="auto"/>
          </w:divBdr>
        </w:div>
        <w:div w:id="3871933">
          <w:marLeft w:val="0"/>
          <w:marRight w:val="0"/>
          <w:marTop w:val="0"/>
          <w:marBottom w:val="0"/>
          <w:divBdr>
            <w:top w:val="none" w:sz="0" w:space="0" w:color="auto"/>
            <w:left w:val="none" w:sz="0" w:space="0" w:color="auto"/>
            <w:bottom w:val="none" w:sz="0" w:space="0" w:color="auto"/>
            <w:right w:val="none" w:sz="0" w:space="0" w:color="auto"/>
          </w:divBdr>
        </w:div>
        <w:div w:id="711223866">
          <w:marLeft w:val="0"/>
          <w:marRight w:val="0"/>
          <w:marTop w:val="0"/>
          <w:marBottom w:val="0"/>
          <w:divBdr>
            <w:top w:val="none" w:sz="0" w:space="0" w:color="auto"/>
            <w:left w:val="none" w:sz="0" w:space="0" w:color="auto"/>
            <w:bottom w:val="none" w:sz="0" w:space="0" w:color="auto"/>
            <w:right w:val="none" w:sz="0" w:space="0" w:color="auto"/>
          </w:divBdr>
        </w:div>
        <w:div w:id="1826169010">
          <w:marLeft w:val="0"/>
          <w:marRight w:val="0"/>
          <w:marTop w:val="0"/>
          <w:marBottom w:val="0"/>
          <w:divBdr>
            <w:top w:val="none" w:sz="0" w:space="0" w:color="auto"/>
            <w:left w:val="none" w:sz="0" w:space="0" w:color="auto"/>
            <w:bottom w:val="none" w:sz="0" w:space="0" w:color="auto"/>
            <w:right w:val="none" w:sz="0" w:space="0" w:color="auto"/>
          </w:divBdr>
        </w:div>
        <w:div w:id="1635600535">
          <w:marLeft w:val="0"/>
          <w:marRight w:val="0"/>
          <w:marTop w:val="0"/>
          <w:marBottom w:val="0"/>
          <w:divBdr>
            <w:top w:val="none" w:sz="0" w:space="0" w:color="auto"/>
            <w:left w:val="none" w:sz="0" w:space="0" w:color="auto"/>
            <w:bottom w:val="none" w:sz="0" w:space="0" w:color="auto"/>
            <w:right w:val="none" w:sz="0" w:space="0" w:color="auto"/>
          </w:divBdr>
        </w:div>
        <w:div w:id="1649749311">
          <w:marLeft w:val="0"/>
          <w:marRight w:val="0"/>
          <w:marTop w:val="0"/>
          <w:marBottom w:val="0"/>
          <w:divBdr>
            <w:top w:val="none" w:sz="0" w:space="0" w:color="auto"/>
            <w:left w:val="none" w:sz="0" w:space="0" w:color="auto"/>
            <w:bottom w:val="none" w:sz="0" w:space="0" w:color="auto"/>
            <w:right w:val="none" w:sz="0" w:space="0" w:color="auto"/>
          </w:divBdr>
        </w:div>
        <w:div w:id="1545562991">
          <w:marLeft w:val="0"/>
          <w:marRight w:val="0"/>
          <w:marTop w:val="0"/>
          <w:marBottom w:val="0"/>
          <w:divBdr>
            <w:top w:val="none" w:sz="0" w:space="0" w:color="auto"/>
            <w:left w:val="none" w:sz="0" w:space="0" w:color="auto"/>
            <w:bottom w:val="none" w:sz="0" w:space="0" w:color="auto"/>
            <w:right w:val="none" w:sz="0" w:space="0" w:color="auto"/>
          </w:divBdr>
        </w:div>
      </w:divsChild>
    </w:div>
    <w:div w:id="962535467">
      <w:bodyDiv w:val="1"/>
      <w:marLeft w:val="0"/>
      <w:marRight w:val="0"/>
      <w:marTop w:val="0"/>
      <w:marBottom w:val="0"/>
      <w:divBdr>
        <w:top w:val="none" w:sz="0" w:space="0" w:color="auto"/>
        <w:left w:val="none" w:sz="0" w:space="0" w:color="auto"/>
        <w:bottom w:val="none" w:sz="0" w:space="0" w:color="auto"/>
        <w:right w:val="none" w:sz="0" w:space="0" w:color="auto"/>
      </w:divBdr>
      <w:divsChild>
        <w:div w:id="1695839133">
          <w:marLeft w:val="0"/>
          <w:marRight w:val="0"/>
          <w:marTop w:val="0"/>
          <w:marBottom w:val="0"/>
          <w:divBdr>
            <w:top w:val="none" w:sz="0" w:space="0" w:color="auto"/>
            <w:left w:val="none" w:sz="0" w:space="0" w:color="auto"/>
            <w:bottom w:val="none" w:sz="0" w:space="0" w:color="auto"/>
            <w:right w:val="none" w:sz="0" w:space="0" w:color="auto"/>
          </w:divBdr>
          <w:divsChild>
            <w:div w:id="209462098">
              <w:marLeft w:val="0"/>
              <w:marRight w:val="0"/>
              <w:marTop w:val="0"/>
              <w:marBottom w:val="0"/>
              <w:divBdr>
                <w:top w:val="none" w:sz="0" w:space="0" w:color="auto"/>
                <w:left w:val="none" w:sz="0" w:space="0" w:color="auto"/>
                <w:bottom w:val="none" w:sz="0" w:space="0" w:color="auto"/>
                <w:right w:val="none" w:sz="0" w:space="0" w:color="auto"/>
              </w:divBdr>
              <w:divsChild>
                <w:div w:id="44452089">
                  <w:marLeft w:val="0"/>
                  <w:marRight w:val="0"/>
                  <w:marTop w:val="0"/>
                  <w:marBottom w:val="0"/>
                  <w:divBdr>
                    <w:top w:val="none" w:sz="0" w:space="0" w:color="auto"/>
                    <w:left w:val="none" w:sz="0" w:space="0" w:color="auto"/>
                    <w:bottom w:val="none" w:sz="0" w:space="0" w:color="auto"/>
                    <w:right w:val="none" w:sz="0" w:space="0" w:color="auto"/>
                  </w:divBdr>
                  <w:divsChild>
                    <w:div w:id="1526209171">
                      <w:marLeft w:val="190"/>
                      <w:marRight w:val="190"/>
                      <w:marTop w:val="0"/>
                      <w:marBottom w:val="0"/>
                      <w:divBdr>
                        <w:top w:val="none" w:sz="0" w:space="0" w:color="auto"/>
                        <w:left w:val="none" w:sz="0" w:space="0" w:color="auto"/>
                        <w:bottom w:val="none" w:sz="0" w:space="0" w:color="auto"/>
                        <w:right w:val="none" w:sz="0" w:space="0" w:color="auto"/>
                      </w:divBdr>
                    </w:div>
                  </w:divsChild>
                </w:div>
              </w:divsChild>
            </w:div>
            <w:div w:id="93329719">
              <w:marLeft w:val="0"/>
              <w:marRight w:val="0"/>
              <w:marTop w:val="0"/>
              <w:marBottom w:val="0"/>
              <w:divBdr>
                <w:top w:val="single" w:sz="2" w:space="0" w:color="F2F2F2"/>
                <w:left w:val="single" w:sz="2" w:space="0" w:color="F2F2F2"/>
                <w:bottom w:val="single" w:sz="6" w:space="0" w:color="F2F2F2"/>
                <w:right w:val="single" w:sz="2" w:space="0" w:color="F2F2F2"/>
              </w:divBdr>
              <w:divsChild>
                <w:div w:id="1466464985">
                  <w:marLeft w:val="0"/>
                  <w:marRight w:val="0"/>
                  <w:marTop w:val="0"/>
                  <w:marBottom w:val="0"/>
                  <w:divBdr>
                    <w:top w:val="none" w:sz="0" w:space="0" w:color="auto"/>
                    <w:left w:val="none" w:sz="0" w:space="0" w:color="auto"/>
                    <w:bottom w:val="none" w:sz="0" w:space="0" w:color="auto"/>
                    <w:right w:val="none" w:sz="0" w:space="0" w:color="auto"/>
                  </w:divBdr>
                  <w:divsChild>
                    <w:div w:id="877857044">
                      <w:marLeft w:val="0"/>
                      <w:marRight w:val="0"/>
                      <w:marTop w:val="0"/>
                      <w:marBottom w:val="0"/>
                      <w:divBdr>
                        <w:top w:val="none" w:sz="0" w:space="0" w:color="auto"/>
                        <w:left w:val="none" w:sz="0" w:space="0" w:color="auto"/>
                        <w:bottom w:val="none" w:sz="0" w:space="0" w:color="auto"/>
                        <w:right w:val="none" w:sz="0" w:space="0" w:color="auto"/>
                      </w:divBdr>
                      <w:divsChild>
                        <w:div w:id="1503660694">
                          <w:marLeft w:val="0"/>
                          <w:marRight w:val="0"/>
                          <w:marTop w:val="0"/>
                          <w:marBottom w:val="0"/>
                          <w:divBdr>
                            <w:top w:val="none" w:sz="0" w:space="0" w:color="auto"/>
                            <w:left w:val="none" w:sz="0" w:space="0" w:color="auto"/>
                            <w:bottom w:val="none" w:sz="0" w:space="0" w:color="auto"/>
                            <w:right w:val="none" w:sz="0" w:space="0" w:color="auto"/>
                          </w:divBdr>
                          <w:divsChild>
                            <w:div w:id="304554964">
                              <w:marLeft w:val="300"/>
                              <w:marRight w:val="450"/>
                              <w:marTop w:val="0"/>
                              <w:marBottom w:val="0"/>
                              <w:divBdr>
                                <w:top w:val="none" w:sz="0" w:space="0" w:color="auto"/>
                                <w:left w:val="none" w:sz="0" w:space="0" w:color="auto"/>
                                <w:bottom w:val="none" w:sz="0" w:space="0" w:color="auto"/>
                                <w:right w:val="none" w:sz="0" w:space="0" w:color="auto"/>
                              </w:divBdr>
                            </w:div>
                            <w:div w:id="14172459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161">
              <w:marLeft w:val="0"/>
              <w:marRight w:val="0"/>
              <w:marTop w:val="0"/>
              <w:marBottom w:val="0"/>
              <w:divBdr>
                <w:top w:val="none" w:sz="0" w:space="0" w:color="auto"/>
                <w:left w:val="none" w:sz="0" w:space="0" w:color="auto"/>
                <w:bottom w:val="none" w:sz="0" w:space="0" w:color="auto"/>
                <w:right w:val="none" w:sz="0" w:space="0" w:color="auto"/>
              </w:divBdr>
              <w:divsChild>
                <w:div w:id="137041424">
                  <w:marLeft w:val="0"/>
                  <w:marRight w:val="0"/>
                  <w:marTop w:val="0"/>
                  <w:marBottom w:val="0"/>
                  <w:divBdr>
                    <w:top w:val="none" w:sz="0" w:space="0" w:color="auto"/>
                    <w:left w:val="none" w:sz="0" w:space="0" w:color="auto"/>
                    <w:bottom w:val="none" w:sz="0" w:space="0" w:color="auto"/>
                    <w:right w:val="none" w:sz="0" w:space="0" w:color="auto"/>
                  </w:divBdr>
                  <w:divsChild>
                    <w:div w:id="1560242117">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 w:id="947396788">
          <w:marLeft w:val="0"/>
          <w:marRight w:val="0"/>
          <w:marTop w:val="0"/>
          <w:marBottom w:val="0"/>
          <w:divBdr>
            <w:top w:val="none" w:sz="0" w:space="0" w:color="auto"/>
            <w:left w:val="none" w:sz="0" w:space="0" w:color="auto"/>
            <w:bottom w:val="none" w:sz="0" w:space="0" w:color="auto"/>
            <w:right w:val="none" w:sz="0" w:space="0" w:color="auto"/>
          </w:divBdr>
          <w:divsChild>
            <w:div w:id="1195270612">
              <w:marLeft w:val="0"/>
              <w:marRight w:val="0"/>
              <w:marTop w:val="0"/>
              <w:marBottom w:val="0"/>
              <w:divBdr>
                <w:top w:val="none" w:sz="0" w:space="0" w:color="auto"/>
                <w:left w:val="none" w:sz="0" w:space="0" w:color="auto"/>
                <w:bottom w:val="none" w:sz="0" w:space="0" w:color="auto"/>
                <w:right w:val="none" w:sz="0" w:space="0" w:color="auto"/>
              </w:divBdr>
              <w:divsChild>
                <w:div w:id="1103110311">
                  <w:marLeft w:val="0"/>
                  <w:marRight w:val="0"/>
                  <w:marTop w:val="0"/>
                  <w:marBottom w:val="0"/>
                  <w:divBdr>
                    <w:top w:val="none" w:sz="0" w:space="0" w:color="auto"/>
                    <w:left w:val="none" w:sz="0" w:space="0" w:color="auto"/>
                    <w:bottom w:val="none" w:sz="0" w:space="0" w:color="auto"/>
                    <w:right w:val="none" w:sz="0" w:space="0" w:color="auto"/>
                  </w:divBdr>
                  <w:divsChild>
                    <w:div w:id="438723489">
                      <w:marLeft w:val="0"/>
                      <w:marRight w:val="0"/>
                      <w:marTop w:val="0"/>
                      <w:marBottom w:val="0"/>
                      <w:divBdr>
                        <w:top w:val="none" w:sz="0" w:space="0" w:color="auto"/>
                        <w:left w:val="none" w:sz="0" w:space="0" w:color="auto"/>
                        <w:bottom w:val="none" w:sz="0" w:space="0" w:color="auto"/>
                        <w:right w:val="none" w:sz="0" w:space="0" w:color="auto"/>
                      </w:divBdr>
                      <w:divsChild>
                        <w:div w:id="147981007">
                          <w:marLeft w:val="0"/>
                          <w:marRight w:val="0"/>
                          <w:marTop w:val="0"/>
                          <w:marBottom w:val="0"/>
                          <w:divBdr>
                            <w:top w:val="none" w:sz="0" w:space="0" w:color="auto"/>
                            <w:left w:val="none" w:sz="0" w:space="0" w:color="auto"/>
                            <w:bottom w:val="none" w:sz="0" w:space="0" w:color="auto"/>
                            <w:right w:val="none" w:sz="0" w:space="0" w:color="auto"/>
                          </w:divBdr>
                          <w:divsChild>
                            <w:div w:id="1718704334">
                              <w:marLeft w:val="0"/>
                              <w:marRight w:val="0"/>
                              <w:marTop w:val="0"/>
                              <w:marBottom w:val="0"/>
                              <w:divBdr>
                                <w:top w:val="none" w:sz="0" w:space="0" w:color="auto"/>
                                <w:left w:val="none" w:sz="0" w:space="0" w:color="auto"/>
                                <w:bottom w:val="none" w:sz="0" w:space="0" w:color="auto"/>
                                <w:right w:val="none" w:sz="0" w:space="0" w:color="auto"/>
                              </w:divBdr>
                              <w:divsChild>
                                <w:div w:id="1447966603">
                                  <w:marLeft w:val="138"/>
                                  <w:marRight w:val="138"/>
                                  <w:marTop w:val="0"/>
                                  <w:marBottom w:val="600"/>
                                  <w:divBdr>
                                    <w:top w:val="none" w:sz="0" w:space="0" w:color="auto"/>
                                    <w:left w:val="none" w:sz="0" w:space="0" w:color="auto"/>
                                    <w:bottom w:val="none" w:sz="0" w:space="0" w:color="auto"/>
                                    <w:right w:val="none" w:sz="0" w:space="0" w:color="auto"/>
                                  </w:divBdr>
                                  <w:divsChild>
                                    <w:div w:id="1124083480">
                                      <w:marLeft w:val="0"/>
                                      <w:marRight w:val="0"/>
                                      <w:marTop w:val="0"/>
                                      <w:marBottom w:val="0"/>
                                      <w:divBdr>
                                        <w:top w:val="single" w:sz="48" w:space="0" w:color="F8F8F8"/>
                                        <w:left w:val="single" w:sz="48" w:space="0" w:color="F8F8F8"/>
                                        <w:bottom w:val="single" w:sz="48" w:space="0" w:color="F8F8F8"/>
                                        <w:right w:val="single" w:sz="48" w:space="0" w:color="F8F8F8"/>
                                      </w:divBdr>
                                      <w:divsChild>
                                        <w:div w:id="18423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5820">
                          <w:marLeft w:val="0"/>
                          <w:marRight w:val="0"/>
                          <w:marTop w:val="0"/>
                          <w:marBottom w:val="0"/>
                          <w:divBdr>
                            <w:top w:val="none" w:sz="0" w:space="0" w:color="auto"/>
                            <w:left w:val="none" w:sz="0" w:space="0" w:color="auto"/>
                            <w:bottom w:val="none" w:sz="0" w:space="0" w:color="auto"/>
                            <w:right w:val="none" w:sz="0" w:space="0" w:color="auto"/>
                          </w:divBdr>
                          <w:divsChild>
                            <w:div w:id="1665205713">
                              <w:marLeft w:val="0"/>
                              <w:marRight w:val="0"/>
                              <w:marTop w:val="0"/>
                              <w:marBottom w:val="0"/>
                              <w:divBdr>
                                <w:top w:val="none" w:sz="0" w:space="0" w:color="auto"/>
                                <w:left w:val="none" w:sz="0" w:space="0" w:color="auto"/>
                                <w:bottom w:val="none" w:sz="0" w:space="0" w:color="auto"/>
                                <w:right w:val="none" w:sz="0" w:space="0" w:color="auto"/>
                              </w:divBdr>
                              <w:divsChild>
                                <w:div w:id="1964917924">
                                  <w:marLeft w:val="0"/>
                                  <w:marRight w:val="0"/>
                                  <w:marTop w:val="0"/>
                                  <w:marBottom w:val="0"/>
                                  <w:divBdr>
                                    <w:top w:val="none" w:sz="0" w:space="0" w:color="auto"/>
                                    <w:left w:val="none" w:sz="0" w:space="0" w:color="auto"/>
                                    <w:bottom w:val="none" w:sz="0" w:space="0" w:color="auto"/>
                                    <w:right w:val="none" w:sz="0" w:space="0" w:color="auto"/>
                                  </w:divBdr>
                                  <w:divsChild>
                                    <w:div w:id="1245991758">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757139">
      <w:bodyDiv w:val="1"/>
      <w:marLeft w:val="0"/>
      <w:marRight w:val="0"/>
      <w:marTop w:val="0"/>
      <w:marBottom w:val="0"/>
      <w:divBdr>
        <w:top w:val="none" w:sz="0" w:space="0" w:color="auto"/>
        <w:left w:val="none" w:sz="0" w:space="0" w:color="auto"/>
        <w:bottom w:val="none" w:sz="0" w:space="0" w:color="auto"/>
        <w:right w:val="none" w:sz="0" w:space="0" w:color="auto"/>
      </w:divBdr>
    </w:div>
    <w:div w:id="1046371912">
      <w:bodyDiv w:val="1"/>
      <w:marLeft w:val="0"/>
      <w:marRight w:val="0"/>
      <w:marTop w:val="0"/>
      <w:marBottom w:val="0"/>
      <w:divBdr>
        <w:top w:val="none" w:sz="0" w:space="0" w:color="auto"/>
        <w:left w:val="none" w:sz="0" w:space="0" w:color="auto"/>
        <w:bottom w:val="none" w:sz="0" w:space="0" w:color="auto"/>
        <w:right w:val="none" w:sz="0" w:space="0" w:color="auto"/>
      </w:divBdr>
      <w:divsChild>
        <w:div w:id="1018700243">
          <w:marLeft w:val="0"/>
          <w:marRight w:val="0"/>
          <w:marTop w:val="0"/>
          <w:marBottom w:val="0"/>
          <w:divBdr>
            <w:top w:val="none" w:sz="0" w:space="0" w:color="auto"/>
            <w:left w:val="none" w:sz="0" w:space="0" w:color="auto"/>
            <w:bottom w:val="none" w:sz="0" w:space="0" w:color="auto"/>
            <w:right w:val="none" w:sz="0" w:space="0" w:color="auto"/>
          </w:divBdr>
        </w:div>
      </w:divsChild>
    </w:div>
    <w:div w:id="1057239290">
      <w:bodyDiv w:val="1"/>
      <w:marLeft w:val="0"/>
      <w:marRight w:val="0"/>
      <w:marTop w:val="0"/>
      <w:marBottom w:val="0"/>
      <w:divBdr>
        <w:top w:val="none" w:sz="0" w:space="0" w:color="auto"/>
        <w:left w:val="none" w:sz="0" w:space="0" w:color="auto"/>
        <w:bottom w:val="none" w:sz="0" w:space="0" w:color="auto"/>
        <w:right w:val="none" w:sz="0" w:space="0" w:color="auto"/>
      </w:divBdr>
    </w:div>
    <w:div w:id="1346900486">
      <w:bodyDiv w:val="1"/>
      <w:marLeft w:val="0"/>
      <w:marRight w:val="0"/>
      <w:marTop w:val="0"/>
      <w:marBottom w:val="0"/>
      <w:divBdr>
        <w:top w:val="none" w:sz="0" w:space="0" w:color="auto"/>
        <w:left w:val="none" w:sz="0" w:space="0" w:color="auto"/>
        <w:bottom w:val="none" w:sz="0" w:space="0" w:color="auto"/>
        <w:right w:val="none" w:sz="0" w:space="0" w:color="auto"/>
      </w:divBdr>
      <w:divsChild>
        <w:div w:id="1991329492">
          <w:marLeft w:val="0"/>
          <w:marRight w:val="0"/>
          <w:marTop w:val="0"/>
          <w:marBottom w:val="0"/>
          <w:divBdr>
            <w:top w:val="none" w:sz="0" w:space="0" w:color="auto"/>
            <w:left w:val="none" w:sz="0" w:space="0" w:color="auto"/>
            <w:bottom w:val="none" w:sz="0" w:space="0" w:color="auto"/>
            <w:right w:val="none" w:sz="0" w:space="0" w:color="auto"/>
          </w:divBdr>
        </w:div>
      </w:divsChild>
    </w:div>
    <w:div w:id="1521818178">
      <w:bodyDiv w:val="1"/>
      <w:marLeft w:val="0"/>
      <w:marRight w:val="0"/>
      <w:marTop w:val="0"/>
      <w:marBottom w:val="0"/>
      <w:divBdr>
        <w:top w:val="none" w:sz="0" w:space="0" w:color="auto"/>
        <w:left w:val="none" w:sz="0" w:space="0" w:color="auto"/>
        <w:bottom w:val="none" w:sz="0" w:space="0" w:color="auto"/>
        <w:right w:val="none" w:sz="0" w:space="0" w:color="auto"/>
      </w:divBdr>
    </w:div>
    <w:div w:id="1691179092">
      <w:bodyDiv w:val="1"/>
      <w:marLeft w:val="0"/>
      <w:marRight w:val="0"/>
      <w:marTop w:val="0"/>
      <w:marBottom w:val="0"/>
      <w:divBdr>
        <w:top w:val="none" w:sz="0" w:space="0" w:color="auto"/>
        <w:left w:val="none" w:sz="0" w:space="0" w:color="auto"/>
        <w:bottom w:val="none" w:sz="0" w:space="0" w:color="auto"/>
        <w:right w:val="none" w:sz="0" w:space="0" w:color="auto"/>
      </w:divBdr>
    </w:div>
    <w:div w:id="20391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e-therapy.com/life-therapy-syntesbehand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fe-therapy.com/life-therapy-syntesbehandling/" TargetMode="External"/><Relationship Id="rId5" Type="http://schemas.openxmlformats.org/officeDocument/2006/relationships/hyperlink" Target="https://www.life-therapy.com/life-therapy-syntesbehandl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2092</Characters>
  <Application>Microsoft Office Word</Application>
  <DocSecurity>0</DocSecurity>
  <Lines>17</Lines>
  <Paragraphs>4</Paragraphs>
  <ScaleCrop>false</ScaleCrop>
  <HeadingPairs>
    <vt:vector size="4" baseType="variant">
      <vt:variant>
        <vt:lpstr>Rubrik</vt:lpstr>
      </vt:variant>
      <vt:variant>
        <vt:i4>1</vt:i4>
      </vt:variant>
      <vt:variant>
        <vt:lpstr>Rubriker</vt:lpstr>
      </vt:variant>
      <vt:variant>
        <vt:i4>13</vt:i4>
      </vt:variant>
    </vt:vector>
  </HeadingPairs>
  <TitlesOfParts>
    <vt:vector size="14" baseType="lpstr">
      <vt:lpstr/>
      <vt:lpstr>    Tanken med coaching</vt:lpstr>
      <vt:lpstr>    LIFE Therapy® Syntesbehandling</vt:lpstr>
      <vt:lpstr>        Låt dig omslutas av ett lugn!</vt:lpstr>
      <vt:lpstr>        Varför är LIFE Therapy® viktigt?</vt:lpstr>
      <vt:lpstr>    LIFE Therapy® hjälper på flera plan</vt:lpstr>
      <vt:lpstr>        Mentalt</vt:lpstr>
      <vt:lpstr>        Emotionellt &amp; Fysiskt</vt:lpstr>
      <vt:lpstr>        Energimässigt</vt:lpstr>
      <vt:lpstr>    Om chakran</vt:lpstr>
      <vt:lpstr>Kroppens sju största chakran</vt:lpstr>
      <vt:lpstr>    Våra sju chakran</vt:lpstr>
      <vt:lpstr>AURATRANSFORMATION™ – EN PERMANENT MEDVETANDEEXPANSION</vt:lpstr>
      <vt:lpstr>        En psykologi med själ och vilja</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Lind</dc:creator>
  <cp:keywords/>
  <dc:description/>
  <cp:lastModifiedBy>Petra Lind</cp:lastModifiedBy>
  <cp:revision>3</cp:revision>
  <dcterms:created xsi:type="dcterms:W3CDTF">2021-09-14T07:16:00Z</dcterms:created>
  <dcterms:modified xsi:type="dcterms:W3CDTF">2021-09-14T07:30:00Z</dcterms:modified>
</cp:coreProperties>
</file>